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3E88D" w14:textId="77777777" w:rsidR="004B6817" w:rsidRPr="00E424C2" w:rsidRDefault="00C34460" w:rsidP="00C34460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 w:rsidRPr="00E424C2">
        <w:rPr>
          <w:rFonts w:ascii="Palatino Linotype" w:hAnsi="Palatino Linotype"/>
          <w:b/>
          <w:bCs/>
          <w:sz w:val="36"/>
          <w:szCs w:val="36"/>
        </w:rPr>
        <w:t>Sentimento e ragione</w:t>
      </w:r>
    </w:p>
    <w:p w14:paraId="6FDB8F4E" w14:textId="599F5A58" w:rsidR="00C34460" w:rsidRPr="00E424C2" w:rsidRDefault="00C34460" w:rsidP="00C34460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 w:rsidRPr="00E424C2">
        <w:rPr>
          <w:rFonts w:ascii="Palatino Linotype" w:hAnsi="Palatino Linotype"/>
          <w:b/>
          <w:bCs/>
          <w:sz w:val="36"/>
          <w:szCs w:val="36"/>
        </w:rPr>
        <w:t xml:space="preserve"> nella grande pittura di Ubaldo Gandolfi</w:t>
      </w:r>
    </w:p>
    <w:p w14:paraId="4FA36E49" w14:textId="02516E76" w:rsidR="00C34460" w:rsidRPr="00E424C2" w:rsidRDefault="00C34460" w:rsidP="00C34460">
      <w:pPr>
        <w:jc w:val="center"/>
        <w:rPr>
          <w:rFonts w:ascii="Palatino Linotype" w:hAnsi="Palatino Linotype"/>
          <w:sz w:val="28"/>
          <w:szCs w:val="28"/>
        </w:rPr>
      </w:pPr>
      <w:r w:rsidRPr="00E424C2">
        <w:rPr>
          <w:rFonts w:ascii="Palatino Linotype" w:hAnsi="Palatino Linotype"/>
          <w:sz w:val="28"/>
          <w:szCs w:val="28"/>
        </w:rPr>
        <w:t>A cura di Donatella Biagi Maino</w:t>
      </w:r>
    </w:p>
    <w:p w14:paraId="77D270CA" w14:textId="51FCBCC1" w:rsidR="00C34460" w:rsidRPr="00E424C2" w:rsidRDefault="004B6817" w:rsidP="00C34460">
      <w:pPr>
        <w:jc w:val="center"/>
        <w:rPr>
          <w:rFonts w:ascii="Palatino Linotype" w:hAnsi="Palatino Linotype"/>
          <w:sz w:val="24"/>
          <w:szCs w:val="24"/>
        </w:rPr>
      </w:pPr>
      <w:r w:rsidRPr="00E424C2">
        <w:rPr>
          <w:rFonts w:ascii="Palatino Linotype" w:hAnsi="Palatino Linotype"/>
          <w:sz w:val="24"/>
          <w:szCs w:val="24"/>
        </w:rPr>
        <w:t>Civica</w:t>
      </w:r>
      <w:r w:rsidRPr="00E424C2">
        <w:rPr>
          <w:rFonts w:ascii="Palatino Linotype" w:hAnsi="Palatino Linotype"/>
          <w:sz w:val="24"/>
          <w:szCs w:val="24"/>
        </w:rPr>
        <w:t xml:space="preserve"> </w:t>
      </w:r>
      <w:r w:rsidR="00C34460" w:rsidRPr="00E424C2">
        <w:rPr>
          <w:rFonts w:ascii="Palatino Linotype" w:hAnsi="Palatino Linotype"/>
          <w:sz w:val="24"/>
          <w:szCs w:val="24"/>
        </w:rPr>
        <w:t xml:space="preserve">Pinacoteca </w:t>
      </w:r>
      <w:r w:rsidRPr="00E424C2">
        <w:rPr>
          <w:rFonts w:ascii="Palatino Linotype" w:hAnsi="Palatino Linotype"/>
          <w:sz w:val="24"/>
          <w:szCs w:val="24"/>
        </w:rPr>
        <w:t>il</w:t>
      </w:r>
      <w:r w:rsidR="00C34460" w:rsidRPr="00E424C2">
        <w:rPr>
          <w:rFonts w:ascii="Palatino Linotype" w:hAnsi="Palatino Linotype"/>
          <w:sz w:val="24"/>
          <w:szCs w:val="24"/>
        </w:rPr>
        <w:t xml:space="preserve"> G</w:t>
      </w:r>
      <w:r w:rsidR="003321E4">
        <w:rPr>
          <w:rFonts w:ascii="Palatino Linotype" w:hAnsi="Palatino Linotype"/>
          <w:sz w:val="24"/>
          <w:szCs w:val="24"/>
        </w:rPr>
        <w:t>u</w:t>
      </w:r>
      <w:r w:rsidR="00C34460" w:rsidRPr="00E424C2">
        <w:rPr>
          <w:rFonts w:ascii="Palatino Linotype" w:hAnsi="Palatino Linotype"/>
          <w:sz w:val="24"/>
          <w:szCs w:val="24"/>
        </w:rPr>
        <w:t>ercino</w:t>
      </w:r>
    </w:p>
    <w:p w14:paraId="3CC177B7" w14:textId="7BE372D2" w:rsidR="004940FE" w:rsidRPr="00E424C2" w:rsidRDefault="004940FE" w:rsidP="00C34460">
      <w:pPr>
        <w:jc w:val="center"/>
        <w:rPr>
          <w:rFonts w:ascii="Palatino Linotype" w:hAnsi="Palatino Linotype"/>
          <w:sz w:val="24"/>
          <w:szCs w:val="24"/>
        </w:rPr>
      </w:pPr>
      <w:r w:rsidRPr="00E424C2">
        <w:rPr>
          <w:rFonts w:ascii="Palatino Linotype" w:hAnsi="Palatino Linotype"/>
          <w:sz w:val="24"/>
          <w:szCs w:val="24"/>
        </w:rPr>
        <w:t>Cento (FE)</w:t>
      </w:r>
    </w:p>
    <w:p w14:paraId="68A13394" w14:textId="48333741" w:rsidR="00C34460" w:rsidRPr="00E424C2" w:rsidRDefault="00C34460" w:rsidP="00C34460">
      <w:pPr>
        <w:jc w:val="center"/>
        <w:rPr>
          <w:rFonts w:ascii="Palatino Linotype" w:hAnsi="Palatino Linotype"/>
          <w:sz w:val="24"/>
          <w:szCs w:val="24"/>
        </w:rPr>
      </w:pPr>
      <w:r w:rsidRPr="00E424C2">
        <w:rPr>
          <w:rFonts w:ascii="Palatino Linotype" w:hAnsi="Palatino Linotype"/>
          <w:sz w:val="24"/>
          <w:szCs w:val="24"/>
        </w:rPr>
        <w:t>30 novembre – 2 marzo</w:t>
      </w:r>
    </w:p>
    <w:p w14:paraId="68D4EBB5" w14:textId="19443490" w:rsidR="00C34460" w:rsidRPr="00C34460" w:rsidRDefault="00C34460" w:rsidP="00C34460">
      <w:r w:rsidRPr="00C34460">
        <w:rPr>
          <w:u w:val="single"/>
        </w:rPr>
        <w:t>Comunicato stampa</w:t>
      </w:r>
      <w:r w:rsidRPr="00C34460">
        <w:t> </w:t>
      </w:r>
    </w:p>
    <w:p w14:paraId="3E8102EC" w14:textId="14ED53CE" w:rsidR="00C34460" w:rsidRPr="00C34460" w:rsidRDefault="00C34460" w:rsidP="00C34460">
      <w:pPr>
        <w:jc w:val="both"/>
        <w:rPr>
          <w:rFonts w:ascii="Palatino Linotype" w:hAnsi="Palatino Linotype"/>
          <w:sz w:val="24"/>
          <w:szCs w:val="24"/>
        </w:rPr>
      </w:pPr>
      <w:r w:rsidRPr="00C34460">
        <w:rPr>
          <w:rFonts w:ascii="Palatino Linotype" w:hAnsi="Palatino Linotype"/>
          <w:sz w:val="24"/>
          <w:szCs w:val="24"/>
        </w:rPr>
        <w:t>Il 30 novembre presso la Pinacoteca Civica “Il Guercino” di Cento sarà inaugurata una raffinatissima mostra dedicata al grande pittore Ubaldo Gandolfi, che fu tra i protagonisti dell’arte italiana del grande Settecento.</w:t>
      </w:r>
      <w:r w:rsidRPr="00C34460">
        <w:rPr>
          <w:rFonts w:ascii="Palatino Linotype" w:hAnsi="Palatino Linotype"/>
          <w:i/>
          <w:iCs/>
          <w:sz w:val="24"/>
          <w:szCs w:val="24"/>
        </w:rPr>
        <w:t> </w:t>
      </w:r>
    </w:p>
    <w:p w14:paraId="765A0068" w14:textId="5ED19130" w:rsidR="00C34460" w:rsidRPr="00C34460" w:rsidRDefault="004940FE" w:rsidP="00C3446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>“Sentimento e ragione nella pittura del grande Ubaldo Gandolfi”</w:t>
      </w:r>
      <w:r w:rsidR="00C34460" w:rsidRPr="00C34460">
        <w:rPr>
          <w:rFonts w:ascii="Palatino Linotype" w:hAnsi="Palatino Linotype"/>
          <w:i/>
          <w:iCs/>
          <w:sz w:val="24"/>
          <w:szCs w:val="24"/>
        </w:rPr>
        <w:t> </w:t>
      </w:r>
      <w:r w:rsidR="00C34460" w:rsidRPr="00C34460">
        <w:rPr>
          <w:rFonts w:ascii="Palatino Linotype" w:hAnsi="Palatino Linotype"/>
          <w:sz w:val="24"/>
          <w:szCs w:val="24"/>
        </w:rPr>
        <w:t>è il titolo dell’esposizione</w:t>
      </w:r>
      <w:r>
        <w:rPr>
          <w:rFonts w:ascii="Palatino Linotype" w:hAnsi="Palatino Linotype"/>
          <w:sz w:val="24"/>
          <w:szCs w:val="24"/>
        </w:rPr>
        <w:t xml:space="preserve"> che</w:t>
      </w:r>
      <w:r w:rsidR="00C34460" w:rsidRPr="00C34460">
        <w:rPr>
          <w:rFonts w:ascii="Palatino Linotype" w:hAnsi="Palatino Linotype"/>
          <w:sz w:val="24"/>
          <w:szCs w:val="24"/>
        </w:rPr>
        <w:t xml:space="preserve"> si ricollega idealmente alla importante mostra che la città dedicò nel 2002 all’artista e al fratello suo Gaetano, esponenti di spicco della cultura dell’età dei Lumi. La mostra riscosse significativo successo in ragione della qualità superba delle opere esposte, provenienti da tutta Europa e dagli Stati Uniti, e fu l’occasione per rendere l’ex-chiesa di San Lorenzo, che attualmente ospita le tele faentine del Guercino, una sede espositiva.</w:t>
      </w:r>
    </w:p>
    <w:p w14:paraId="0FEFA6A5" w14:textId="39F730A9" w:rsidR="00C34460" w:rsidRPr="00C34460" w:rsidRDefault="00C34460" w:rsidP="00C34460">
      <w:pPr>
        <w:jc w:val="both"/>
        <w:rPr>
          <w:rFonts w:ascii="Palatino Linotype" w:hAnsi="Palatino Linotype"/>
          <w:sz w:val="24"/>
          <w:szCs w:val="24"/>
        </w:rPr>
      </w:pPr>
      <w:r w:rsidRPr="00C34460">
        <w:rPr>
          <w:rFonts w:ascii="Palatino Linotype" w:hAnsi="Palatino Linotype"/>
          <w:sz w:val="24"/>
          <w:szCs w:val="24"/>
        </w:rPr>
        <w:t>Al grande artista rende omaggio Cento creando un focus su due magnifici dipinti che sono custoditi presso la Pinacoteca, una </w:t>
      </w:r>
      <w:r w:rsidRPr="00C34460">
        <w:rPr>
          <w:rFonts w:ascii="Palatino Linotype" w:hAnsi="Palatino Linotype"/>
          <w:i/>
          <w:iCs/>
          <w:sz w:val="24"/>
          <w:szCs w:val="24"/>
        </w:rPr>
        <w:t>Annunciazione</w:t>
      </w:r>
      <w:r w:rsidRPr="00C34460">
        <w:rPr>
          <w:rFonts w:ascii="Palatino Linotype" w:hAnsi="Palatino Linotype"/>
          <w:sz w:val="24"/>
          <w:szCs w:val="24"/>
        </w:rPr>
        <w:t> di radiosa bellezza e la pala d’altare dedicata </w:t>
      </w:r>
      <w:r w:rsidRPr="00C34460">
        <w:rPr>
          <w:rFonts w:ascii="Palatino Linotype" w:hAnsi="Palatino Linotype"/>
          <w:i/>
          <w:iCs/>
          <w:sz w:val="24"/>
          <w:szCs w:val="24"/>
        </w:rPr>
        <w:t>a San Gaetano da Thiene</w:t>
      </w:r>
      <w:r w:rsidRPr="00C34460">
        <w:rPr>
          <w:rFonts w:ascii="Palatino Linotype" w:hAnsi="Palatino Linotype"/>
          <w:sz w:val="24"/>
          <w:szCs w:val="24"/>
        </w:rPr>
        <w:t> che fu acquisita in occasione della mostra del 2002.   </w:t>
      </w:r>
    </w:p>
    <w:p w14:paraId="77D8D3B1" w14:textId="77777777" w:rsidR="00C34460" w:rsidRPr="00C34460" w:rsidRDefault="00C34460" w:rsidP="00C34460">
      <w:pPr>
        <w:jc w:val="both"/>
        <w:rPr>
          <w:rFonts w:ascii="Palatino Linotype" w:hAnsi="Palatino Linotype"/>
          <w:sz w:val="24"/>
          <w:szCs w:val="24"/>
        </w:rPr>
      </w:pPr>
      <w:r w:rsidRPr="00C34460">
        <w:rPr>
          <w:rFonts w:ascii="Palatino Linotype" w:hAnsi="Palatino Linotype"/>
          <w:sz w:val="24"/>
          <w:szCs w:val="24"/>
        </w:rPr>
        <w:t>Ubaldo Gandolfi, nato a San Matteo della Decima nel 1728, piccola località prossima a Cento, nei primi tempi della sua vita conobbe e ammirò le tele del Guercino, che furono, con quella centese di Ludovico Carracci, pure custodita presso la Pinacoteca, i suoi primi modelli; trasferitosi a Bologna per frequentare l’Accademia Clementina di Pittura, Scultura e Architettura, su quella prima base di conoscenza costruì il suo percorso, studiando e ristudiando i grandi precedenti cinque-secenteschi della scuola locale, la pittura di luce e colore dei veneti, le novità del contemporaneo. Si formò così, in virtù del talento e dell’assiduità nell’esercizio della mente e della mano, uno stile inconfondibile per poetica e forza espressiva, il cui valore fu riconosciuto nell’Europa cosmopolita del suo tempo, che pianse la prematura sua scomparsa del 1781.</w:t>
      </w:r>
    </w:p>
    <w:p w14:paraId="6E50B79C" w14:textId="356DAEE1" w:rsidR="00C34460" w:rsidRPr="00C34460" w:rsidRDefault="00C34460" w:rsidP="00C34460">
      <w:pPr>
        <w:jc w:val="both"/>
        <w:rPr>
          <w:rFonts w:ascii="Palatino Linotype" w:hAnsi="Palatino Linotype"/>
          <w:sz w:val="24"/>
          <w:szCs w:val="24"/>
        </w:rPr>
      </w:pPr>
      <w:r w:rsidRPr="00C34460">
        <w:rPr>
          <w:rFonts w:ascii="Palatino Linotype" w:hAnsi="Palatino Linotype"/>
          <w:sz w:val="24"/>
          <w:szCs w:val="24"/>
        </w:rPr>
        <w:t> Gli anni della sua formazione coincisero con quelli del pontificato di Benedetto XIV, il papa bolognese, grande promotore delle scienze e delle arti che, in tempi difficili per il suo Stato e per la cristianità, aperse a una visione del cattolicesimo fondata sulla misericordia e la regolata devozione.</w:t>
      </w:r>
    </w:p>
    <w:p w14:paraId="16AAC58B" w14:textId="0997522D" w:rsidR="00C34460" w:rsidRPr="00C34460" w:rsidRDefault="00C34460" w:rsidP="00C34460">
      <w:pPr>
        <w:jc w:val="both"/>
        <w:rPr>
          <w:rFonts w:ascii="Palatino Linotype" w:hAnsi="Palatino Linotype"/>
          <w:sz w:val="24"/>
          <w:szCs w:val="24"/>
        </w:rPr>
      </w:pPr>
      <w:r w:rsidRPr="00C34460">
        <w:rPr>
          <w:rFonts w:ascii="Palatino Linotype" w:hAnsi="Palatino Linotype"/>
          <w:sz w:val="24"/>
          <w:szCs w:val="24"/>
        </w:rPr>
        <w:lastRenderedPageBreak/>
        <w:t>Ubaldo più di ogni altro artista dell’epoca corrispose alla necessità di un rinnovamento dell’immagine del sacro, consapevole delle potenzialità dell’arte per la conversione e il rafforzamento della fede; le molte sue pale d’altare, coinvolgenti per invenzione e intense per dettato pittorico sono tra le opere di maggior significato in questo circuito che è artistico ma anche sociale, e come tali furono riconosciute dai contemporanei e dai molti pittori che nel secolo successivo le scelsero a modello. </w:t>
      </w:r>
    </w:p>
    <w:p w14:paraId="4AECFA42" w14:textId="0D382E0A" w:rsidR="00C34460" w:rsidRPr="00C34460" w:rsidRDefault="00C34460" w:rsidP="00C34460">
      <w:pPr>
        <w:jc w:val="both"/>
        <w:rPr>
          <w:rFonts w:ascii="Palatino Linotype" w:hAnsi="Palatino Linotype"/>
          <w:sz w:val="24"/>
          <w:szCs w:val="24"/>
        </w:rPr>
      </w:pPr>
      <w:r w:rsidRPr="00C34460">
        <w:rPr>
          <w:rFonts w:ascii="Palatino Linotype" w:hAnsi="Palatino Linotype"/>
          <w:sz w:val="24"/>
          <w:szCs w:val="24"/>
        </w:rPr>
        <w:t>I dipinti centesi sono in questo senso paradigmatici, e per meglio comprenderne novità e quanto occorse all’artista per arrivare a risultati di tale eccellenza saranno presentati il disegno preparatorio per la tela con </w:t>
      </w:r>
      <w:r w:rsidRPr="00C34460">
        <w:rPr>
          <w:rFonts w:ascii="Palatino Linotype" w:hAnsi="Palatino Linotype"/>
          <w:i/>
          <w:iCs/>
          <w:sz w:val="24"/>
          <w:szCs w:val="24"/>
        </w:rPr>
        <w:t>San Gaetano</w:t>
      </w:r>
      <w:r w:rsidRPr="00C34460">
        <w:rPr>
          <w:rFonts w:ascii="Palatino Linotype" w:hAnsi="Palatino Linotype"/>
          <w:sz w:val="24"/>
          <w:szCs w:val="24"/>
        </w:rPr>
        <w:t>, umanissima interpretazione della devozione per il piccolo Gesù che il protagonista riceve dalle braccia di Maria, e il bozzetto che l’artista approntò per l’</w:t>
      </w:r>
      <w:r w:rsidRPr="00C34460">
        <w:rPr>
          <w:rFonts w:ascii="Palatino Linotype" w:hAnsi="Palatino Linotype"/>
          <w:i/>
          <w:iCs/>
          <w:sz w:val="24"/>
          <w:szCs w:val="24"/>
        </w:rPr>
        <w:t>Annunciazione</w:t>
      </w:r>
      <w:r w:rsidRPr="00C34460">
        <w:rPr>
          <w:rFonts w:ascii="Palatino Linotype" w:hAnsi="Palatino Linotype"/>
          <w:sz w:val="24"/>
          <w:szCs w:val="24"/>
        </w:rPr>
        <w:t>, nel quale una giovinetta aggraziata accetta il dono che le viene fatto dal bell’angelo dalle ali spiegate. </w:t>
      </w:r>
    </w:p>
    <w:p w14:paraId="0049937E" w14:textId="77777777" w:rsidR="00C34460" w:rsidRDefault="00C34460" w:rsidP="00C34460">
      <w:pPr>
        <w:jc w:val="both"/>
        <w:rPr>
          <w:rFonts w:ascii="Palatino Linotype" w:hAnsi="Palatino Linotype"/>
          <w:sz w:val="24"/>
          <w:szCs w:val="24"/>
        </w:rPr>
      </w:pPr>
      <w:r w:rsidRPr="00C34460">
        <w:rPr>
          <w:rFonts w:ascii="Palatino Linotype" w:hAnsi="Palatino Linotype"/>
          <w:sz w:val="24"/>
          <w:szCs w:val="24"/>
        </w:rPr>
        <w:t xml:space="preserve">L’esposizione è accompagnata dal catalogo curato da Donatella Biagi Maino, ideatrice e curatrice della mostra, così come in passato di quella del 2002; sarà edito da Umberto Allemandi (Torino), e si avvarrà dei testi della studiosa e di Lorenzo Lorenzini, direttore della Pinacoteca. Le schede delle opere saranno curate da Virginia </w:t>
      </w:r>
      <w:proofErr w:type="spellStart"/>
      <w:r w:rsidRPr="00C34460">
        <w:rPr>
          <w:rFonts w:ascii="Palatino Linotype" w:hAnsi="Palatino Linotype"/>
          <w:sz w:val="24"/>
          <w:szCs w:val="24"/>
        </w:rPr>
        <w:t>Raspone</w:t>
      </w:r>
      <w:proofErr w:type="spellEnd"/>
      <w:r w:rsidRPr="00C34460">
        <w:rPr>
          <w:rFonts w:ascii="Palatino Linotype" w:hAnsi="Palatino Linotype"/>
          <w:sz w:val="24"/>
          <w:szCs w:val="24"/>
        </w:rPr>
        <w:t>.</w:t>
      </w:r>
    </w:p>
    <w:p w14:paraId="56D63421" w14:textId="77777777" w:rsidR="004940FE" w:rsidRDefault="004940FE" w:rsidP="00C34460">
      <w:pPr>
        <w:jc w:val="both"/>
        <w:rPr>
          <w:rFonts w:ascii="Palatino Linotype" w:hAnsi="Palatino Linotype"/>
          <w:sz w:val="24"/>
          <w:szCs w:val="24"/>
        </w:rPr>
      </w:pPr>
    </w:p>
    <w:p w14:paraId="35A84F0C" w14:textId="77777777" w:rsidR="004940FE" w:rsidRPr="00C34460" w:rsidRDefault="004940FE" w:rsidP="00C34460">
      <w:pPr>
        <w:jc w:val="both"/>
        <w:rPr>
          <w:rFonts w:ascii="Palatino Linotype" w:hAnsi="Palatino Linotype"/>
          <w:sz w:val="24"/>
          <w:szCs w:val="24"/>
        </w:rPr>
      </w:pPr>
    </w:p>
    <w:p w14:paraId="3ED36D77" w14:textId="22F7C4FA" w:rsidR="00837106" w:rsidRDefault="004940FE" w:rsidP="00C3446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Ufficio Stampa </w:t>
      </w:r>
    </w:p>
    <w:p w14:paraId="0EC3ED81" w14:textId="08A8BE2A" w:rsidR="004940FE" w:rsidRDefault="004940FE" w:rsidP="00C3446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Artemide PR di Stefania Bertelli</w:t>
      </w:r>
    </w:p>
    <w:p w14:paraId="62F42F95" w14:textId="67AD82A5" w:rsidR="004940FE" w:rsidRDefault="004940FE" w:rsidP="00C3446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339 – 6193818</w:t>
      </w:r>
    </w:p>
    <w:p w14:paraId="63109310" w14:textId="67F47574" w:rsidR="004940FE" w:rsidRDefault="004940FE" w:rsidP="00C34460">
      <w:pPr>
        <w:jc w:val="both"/>
        <w:rPr>
          <w:rFonts w:ascii="Palatino Linotype" w:hAnsi="Palatino Linotype"/>
          <w:sz w:val="24"/>
          <w:szCs w:val="24"/>
        </w:rPr>
      </w:pPr>
      <w:hyperlink r:id="rId4" w:history="1">
        <w:r w:rsidRPr="00D00883">
          <w:rPr>
            <w:rStyle w:val="Collegamentoipertestuale"/>
            <w:rFonts w:ascii="Palatino Linotype" w:hAnsi="Palatino Linotype"/>
            <w:sz w:val="24"/>
            <w:szCs w:val="24"/>
          </w:rPr>
          <w:t>stefania.bertelli@artemidepr.it</w:t>
        </w:r>
      </w:hyperlink>
    </w:p>
    <w:p w14:paraId="1691D491" w14:textId="77777777" w:rsidR="004940FE" w:rsidRPr="004940FE" w:rsidRDefault="004940FE" w:rsidP="00C34460">
      <w:pPr>
        <w:jc w:val="both"/>
        <w:rPr>
          <w:rFonts w:ascii="Palatino Linotype" w:hAnsi="Palatino Linotype"/>
          <w:sz w:val="24"/>
          <w:szCs w:val="24"/>
        </w:rPr>
      </w:pPr>
    </w:p>
    <w:sectPr w:rsidR="004940FE" w:rsidRPr="00494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7D"/>
    <w:rsid w:val="001A417D"/>
    <w:rsid w:val="003321E4"/>
    <w:rsid w:val="004940FE"/>
    <w:rsid w:val="004B6817"/>
    <w:rsid w:val="00837106"/>
    <w:rsid w:val="00C34460"/>
    <w:rsid w:val="00E424C2"/>
    <w:rsid w:val="00F4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3F10"/>
  <w15:chartTrackingRefBased/>
  <w15:docId w15:val="{4A9A43A8-80D6-4162-9579-5965917A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40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4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4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1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3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1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9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5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0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3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9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fania.bertelli@artemide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Bertelli</dc:creator>
  <cp:keywords/>
  <dc:description/>
  <cp:lastModifiedBy>Stefania Bertelli</cp:lastModifiedBy>
  <cp:revision>4</cp:revision>
  <dcterms:created xsi:type="dcterms:W3CDTF">2024-10-01T11:03:00Z</dcterms:created>
  <dcterms:modified xsi:type="dcterms:W3CDTF">2024-10-01T14:42:00Z</dcterms:modified>
</cp:coreProperties>
</file>